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375" w:rsidRDefault="009E6375" w:rsidP="00BA215A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Klauzula informacyjna do </w:t>
      </w:r>
      <w:r w:rsidR="00BA215A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udzielania zamówienia w trybie Zapytania</w:t>
      </w:r>
      <w:r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 ofertowego </w:t>
      </w:r>
      <w:r w:rsidR="00BA215A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br/>
      </w:r>
      <w:r w:rsidR="00BA215A" w:rsidRPr="00BA215A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>na świadczenie usługi kompleksowego sprzątania</w:t>
      </w:r>
      <w:r w:rsidR="005A74A0">
        <w:rPr>
          <w:rFonts w:ascii="Times New Roman" w:eastAsia="Times New Roman" w:hAnsi="Times New Roman" w:cs="Times New Roman"/>
          <w:b/>
          <w:bCs/>
          <w:kern w:val="18"/>
          <w:position w:val="2"/>
          <w:sz w:val="24"/>
          <w:szCs w:val="24"/>
          <w:lang w:eastAsia="pl-PL"/>
        </w:rPr>
        <w:t xml:space="preserve"> w pomieszczeniach Zamawiającego</w:t>
      </w:r>
    </w:p>
    <w:p w:rsidR="00BA215A" w:rsidRPr="009E6375" w:rsidRDefault="00BA215A" w:rsidP="00952BF3">
      <w:pPr>
        <w:suppressAutoHyphens/>
        <w:spacing w:after="0" w:line="24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E6375" w:rsidRPr="009E6375" w:rsidRDefault="009E6375" w:rsidP="00952BF3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Zgodnie z art. 13 ust. 1 ogólnego rozporządzenia o ochron</w:t>
      </w:r>
      <w:bookmarkStart w:id="0" w:name="_GoBack"/>
      <w:bookmarkEnd w:id="0"/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 danych osobowych z dnia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27 kwietnia 2016 r. Zarząd Portu Morskiego Kołobrzeg Sp. z o.o. informuje, iż: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administratorem Pana/Pani danych osobowych jest </w:t>
      </w:r>
      <w:r w:rsidRPr="009E63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Zarząd Portu Morskiego Kołobrzeg spółka z ograniczoną odpowiedzialnością 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z siedzibą w Kołobrzegu, przy ul. Portowej 41,</w:t>
      </w:r>
    </w:p>
    <w:p w:rsid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:rsidR="009E6375" w:rsidRPr="00BA215A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sobowe przetwarzane będą w celu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przeprowadzenia ww.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postępowania w trybie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Zapytania ofertoweg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o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tj. na podstawie art. 6 ust. 1 lit. b) ogólnego rozporządzenia o ochronie danych osobowych, </w:t>
      </w:r>
    </w:p>
    <w:p w:rsidR="009E6375" w:rsidRPr="00BA215A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odbiorcą 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danych osobowych będą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 którym zgodnie z przepisami prawa zostanie udostępniona dokumentacja Zapytania ofertowego,</w:t>
      </w:r>
    </w:p>
    <w:p w:rsidR="00952BF3" w:rsidRPr="00952BF3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Pani/Pana d</w:t>
      </w:r>
      <w:r w:rsidRPr="00952BF3">
        <w:rPr>
          <w:rFonts w:ascii="Times New Roman" w:eastAsia="Times New Roman" w:hAnsi="Times New Roman" w:cs="Times New Roman"/>
          <w:sz w:val="24"/>
          <w:szCs w:val="24"/>
          <w:lang w:eastAsia="ar-SA"/>
        </w:rPr>
        <w:t>ane osobowe będą przetwarzane przez okres niezbędny do realizacji ww. celu z uwzględnieniem okresów przechowywania określonych w przepisach odrębnych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tym przepisów archiwalnych.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podanie przez Pana/Panią danych osobowych jest dobrowolne, lecz stanowi warunek konieczny</w:t>
      </w:r>
      <w:r w:rsid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skutecznego</w:t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złożenia oferty w Zapyt</w:t>
      </w:r>
      <w:r w:rsidR="00BA215A"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aniu ofertowym i zawarcia umowy</w:t>
      </w:r>
      <w:r w:rsidRPr="00BA215A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Pana/Pani dane nie będą podstawą do zautomatyzowanego podejmowania decyzji,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w tym profilowania,</w:t>
      </w:r>
    </w:p>
    <w:p w:rsidR="009E6375" w:rsidRPr="009E6375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6375">
        <w:rPr>
          <w:rFonts w:ascii="Times New Roman" w:eastAsia="Times New Roman" w:hAnsi="Times New Roman" w:cs="Times New Roman"/>
          <w:sz w:val="24"/>
          <w:szCs w:val="24"/>
          <w:lang w:eastAsia="ar-SA"/>
        </w:rPr>
        <w:t>Pana/Pani dane osobowe nie będą przekazywane poza obszar EOG.</w:t>
      </w:r>
    </w:p>
    <w:p w:rsidR="00132084" w:rsidRDefault="00132084" w:rsidP="00952BF3">
      <w:pPr>
        <w:spacing w:after="0" w:line="240" w:lineRule="exact"/>
      </w:pPr>
    </w:p>
    <w:p w:rsidR="00952BF3" w:rsidRDefault="00952BF3" w:rsidP="00952BF3">
      <w:pPr>
        <w:spacing w:after="0" w:line="240" w:lineRule="exact"/>
      </w:pPr>
    </w:p>
    <w:p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73"/>
    <w:rsid w:val="00132084"/>
    <w:rsid w:val="005A4FAF"/>
    <w:rsid w:val="005A74A0"/>
    <w:rsid w:val="006F68D4"/>
    <w:rsid w:val="00952BF3"/>
    <w:rsid w:val="009E6375"/>
    <w:rsid w:val="00BA215A"/>
    <w:rsid w:val="00BA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136F4-6D12-4EAF-BC07-A044C54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Paweł Kostrzewa</cp:lastModifiedBy>
  <cp:revision>3</cp:revision>
  <cp:lastPrinted>2018-10-03T05:36:00Z</cp:lastPrinted>
  <dcterms:created xsi:type="dcterms:W3CDTF">2018-10-04T10:33:00Z</dcterms:created>
  <dcterms:modified xsi:type="dcterms:W3CDTF">2020-10-09T07:07:00Z</dcterms:modified>
</cp:coreProperties>
</file>