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ED8" w:rsidRPr="00CD5ED8" w:rsidRDefault="009E6375" w:rsidP="00CD5ED8">
      <w:pPr>
        <w:pStyle w:val="Standard"/>
        <w:spacing w:before="280" w:after="280"/>
        <w:jc w:val="both"/>
        <w:rPr>
          <w:b/>
        </w:rPr>
      </w:pPr>
      <w:r w:rsidRPr="00CE75E5">
        <w:rPr>
          <w:rFonts w:cs="Times New Roman"/>
          <w:b/>
          <w:bCs/>
          <w:kern w:val="18"/>
          <w:position w:val="2"/>
          <w:lang w:eastAsia="pl-PL"/>
        </w:rPr>
        <w:t xml:space="preserve">Klauzula informacyjna do </w:t>
      </w:r>
      <w:r w:rsidR="00BA215A" w:rsidRPr="00CE75E5">
        <w:rPr>
          <w:rFonts w:cs="Times New Roman"/>
          <w:b/>
          <w:bCs/>
          <w:kern w:val="18"/>
          <w:position w:val="2"/>
          <w:lang w:eastAsia="pl-PL"/>
        </w:rPr>
        <w:t>udzielania zamówienia w trybie Zapytania</w:t>
      </w:r>
      <w:r w:rsidRPr="00CE75E5">
        <w:rPr>
          <w:rFonts w:cs="Times New Roman"/>
          <w:b/>
          <w:bCs/>
          <w:kern w:val="18"/>
          <w:position w:val="2"/>
          <w:lang w:eastAsia="pl-PL"/>
        </w:rPr>
        <w:t xml:space="preserve"> ofertowego</w:t>
      </w:r>
      <w:r w:rsidR="00187DD9" w:rsidRPr="00CE75E5">
        <w:rPr>
          <w:rFonts w:cs="Times New Roman"/>
          <w:b/>
          <w:bCs/>
          <w:kern w:val="18"/>
          <w:position w:val="2"/>
          <w:lang w:eastAsia="pl-PL"/>
        </w:rPr>
        <w:t xml:space="preserve"> </w:t>
      </w:r>
      <w:r w:rsidR="00187DD9" w:rsidRPr="00CE75E5">
        <w:rPr>
          <w:rFonts w:cs="Times New Roman"/>
          <w:b/>
          <w:bCs/>
          <w:kern w:val="18"/>
          <w:position w:val="2"/>
          <w:lang w:eastAsia="pl-PL"/>
        </w:rPr>
        <w:br/>
      </w:r>
      <w:r w:rsidR="00EF2902" w:rsidRPr="00CD5ED8">
        <w:rPr>
          <w:rFonts w:cs="Times New Roman"/>
          <w:b/>
          <w:bCs/>
          <w:kern w:val="18"/>
          <w:position w:val="2"/>
          <w:lang w:eastAsia="pl-PL"/>
        </w:rPr>
        <w:t>na</w:t>
      </w:r>
      <w:r w:rsidR="009E1BCC" w:rsidRPr="00CD5ED8">
        <w:rPr>
          <w:rFonts w:cs="Times New Roman"/>
          <w:b/>
          <w:bCs/>
          <w:kern w:val="18"/>
          <w:position w:val="2"/>
          <w:lang w:eastAsia="pl-PL"/>
        </w:rPr>
        <w:t xml:space="preserve"> </w:t>
      </w:r>
      <w:r w:rsidR="00CD5ED8" w:rsidRPr="00CD5ED8">
        <w:rPr>
          <w:rFonts w:cs="Times New Roman"/>
          <w:b/>
          <w:kern w:val="0"/>
          <w:lang w:eastAsia="pl-PL" w:bidi="ar-SA"/>
        </w:rPr>
        <w:t>sprzedaż, dostawa i instalację klimatyzatorów oraz przegląd i czyszczenie istniejącej klimatyzacji.</w:t>
      </w:r>
    </w:p>
    <w:p w:rsidR="006C6761" w:rsidRPr="00CE75E5" w:rsidRDefault="006C6761" w:rsidP="00CD5ED8">
      <w:pPr>
        <w:pStyle w:val="Standard"/>
        <w:spacing w:before="280" w:after="280"/>
        <w:rPr>
          <w:rFonts w:cs="Times New Roman"/>
          <w:b/>
          <w:lang w:eastAsia="ar-SA"/>
        </w:rPr>
      </w:pPr>
      <w:bookmarkStart w:id="0" w:name="_GoBack"/>
      <w:bookmarkEnd w:id="0"/>
    </w:p>
    <w:p w:rsidR="009E6375" w:rsidRPr="009E6375" w:rsidRDefault="009E6375" w:rsidP="00952BF3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art. 13 ust. 1 ogólnego rozporządzenia o ochronie danych osobowych z dnia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27 kwietnia 2016 r. Zarząd Portu Morskiego Kołobrzeg Sp. z o.o. informuje, iż: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Pana/Pani danych osobowych jest </w:t>
      </w:r>
      <w:r w:rsidRPr="009E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 Portu Morskiego Kołobrzeg spółka z ograniczoną odpowiedzialnością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Kołobrzegu, przy ul. Portowej 41,</w:t>
      </w:r>
    </w:p>
    <w:p w:rsid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:rsidR="009E6375" w:rsidRPr="00BA215A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sobowe przetwarzane będą w celu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przeprowadzenia ww.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w trybie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Zapytania ofertoweg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o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tj. na podstawie art. 6 ust. 1 lit. b) ogólnego rozporządzenia o ochronie danych osobowych, </w:t>
      </w:r>
    </w:p>
    <w:p w:rsidR="009E6375" w:rsidRPr="00BA215A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danych osobowych będą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którym zgodnie z przepisami prawa zostanie udostępniona dokumentacja Zapytania ofertowego,</w:t>
      </w:r>
    </w:p>
    <w:p w:rsidR="00952BF3" w:rsidRPr="00952BF3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</w:t>
      </w:r>
      <w:r w:rsidRPr="00952BF3">
        <w:rPr>
          <w:rFonts w:ascii="Times New Roman" w:eastAsia="Times New Roman" w:hAnsi="Times New Roman" w:cs="Times New Roman"/>
          <w:sz w:val="24"/>
          <w:szCs w:val="24"/>
          <w:lang w:eastAsia="ar-SA"/>
        </w:rPr>
        <w:t>ane osobowe będą przetwarzane przez okres niezbędny do realizacji ww. celu z uwzględnieniem okresów przechowywania określonych w przepisach odrębnych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przepisów archiwalnych.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podanie przez Pana/Panią danych osobowych jest dobrowolne, lecz stanowi warunek konieczny</w:t>
      </w:r>
      <w:r w:rsid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skutecznego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 oferty w Zapyt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aniu ofertowym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dane nie będą podstawą do zautomatyzowanego podejmowania decyzji,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profilowania,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osobowe nie będą przekazywane poza obszar EOG.</w:t>
      </w:r>
    </w:p>
    <w:p w:rsidR="00132084" w:rsidRDefault="00132084" w:rsidP="00952BF3">
      <w:pPr>
        <w:spacing w:after="0" w:line="240" w:lineRule="exact"/>
      </w:pPr>
    </w:p>
    <w:p w:rsidR="00952BF3" w:rsidRDefault="00952BF3" w:rsidP="00952BF3">
      <w:pPr>
        <w:spacing w:after="0" w:line="240" w:lineRule="exact"/>
      </w:pPr>
    </w:p>
    <w:p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73"/>
    <w:rsid w:val="000261F7"/>
    <w:rsid w:val="00097EAF"/>
    <w:rsid w:val="000A0408"/>
    <w:rsid w:val="00132084"/>
    <w:rsid w:val="00187DD9"/>
    <w:rsid w:val="001C4E7E"/>
    <w:rsid w:val="002A7956"/>
    <w:rsid w:val="00465094"/>
    <w:rsid w:val="005A4FAF"/>
    <w:rsid w:val="005D320D"/>
    <w:rsid w:val="00613BF3"/>
    <w:rsid w:val="00696451"/>
    <w:rsid w:val="006C6761"/>
    <w:rsid w:val="006F68D4"/>
    <w:rsid w:val="008165ED"/>
    <w:rsid w:val="00943CA1"/>
    <w:rsid w:val="00952BF3"/>
    <w:rsid w:val="009E1BCC"/>
    <w:rsid w:val="009E6375"/>
    <w:rsid w:val="00BA215A"/>
    <w:rsid w:val="00BA7073"/>
    <w:rsid w:val="00BC635A"/>
    <w:rsid w:val="00CC6909"/>
    <w:rsid w:val="00CD5ED8"/>
    <w:rsid w:val="00CE75E5"/>
    <w:rsid w:val="00D129C5"/>
    <w:rsid w:val="00D16F3C"/>
    <w:rsid w:val="00D75341"/>
    <w:rsid w:val="00E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C2AF6-9E2B-4C76-801F-295F96BC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  <w:style w:type="paragraph" w:customStyle="1" w:styleId="Standard">
    <w:name w:val="Standard"/>
    <w:uiPriority w:val="99"/>
    <w:rsid w:val="00CE75E5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CE75E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admin</cp:lastModifiedBy>
  <cp:revision>2</cp:revision>
  <cp:lastPrinted>2018-10-03T05:36:00Z</cp:lastPrinted>
  <dcterms:created xsi:type="dcterms:W3CDTF">2021-11-26T06:52:00Z</dcterms:created>
  <dcterms:modified xsi:type="dcterms:W3CDTF">2021-11-26T06:52:00Z</dcterms:modified>
</cp:coreProperties>
</file>