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2F51" w14:textId="28632AFE" w:rsidR="00717C31" w:rsidRPr="00717C31" w:rsidRDefault="00717C31" w:rsidP="00597D88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717C31">
        <w:rPr>
          <w:rFonts w:ascii="Times New Roman" w:hAnsi="Times New Roman" w:cs="Times New Roman"/>
          <w:sz w:val="24"/>
          <w:szCs w:val="24"/>
        </w:rPr>
        <w:t>Załącznik nr 3</w:t>
      </w:r>
    </w:p>
    <w:p w14:paraId="795C18BD" w14:textId="34BD9A8F" w:rsidR="003A3074" w:rsidRDefault="00717C31" w:rsidP="00597D88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C31">
        <w:rPr>
          <w:rFonts w:ascii="Times New Roman" w:hAnsi="Times New Roman" w:cs="Times New Roman"/>
          <w:b/>
          <w:bCs/>
          <w:sz w:val="24"/>
          <w:szCs w:val="24"/>
        </w:rPr>
        <w:t xml:space="preserve">OŚWIADCZENIE DOTYCZĄCE WYKLUCZENIA </w:t>
      </w:r>
    </w:p>
    <w:p w14:paraId="3154D978" w14:textId="77777777" w:rsidR="00597D88" w:rsidRPr="00717C31" w:rsidRDefault="00597D88" w:rsidP="00597D88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B9FD7" w14:textId="77777777" w:rsidR="00717C31" w:rsidRDefault="00717C31" w:rsidP="00597D88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C31">
        <w:rPr>
          <w:rFonts w:ascii="Times New Roman" w:hAnsi="Times New Roman" w:cs="Times New Roman"/>
          <w:sz w:val="24"/>
          <w:szCs w:val="24"/>
        </w:rPr>
        <w:t xml:space="preserve">Przystępując do </w:t>
      </w:r>
      <w:r w:rsidRPr="00717C31">
        <w:rPr>
          <w:rFonts w:ascii="Times New Roman" w:hAnsi="Times New Roman" w:cs="Times New Roman"/>
          <w:b/>
          <w:i/>
          <w:sz w:val="24"/>
          <w:szCs w:val="24"/>
        </w:rPr>
        <w:t>Zapytania ofertowego</w:t>
      </w:r>
      <w:r w:rsidRPr="00717C31">
        <w:rPr>
          <w:rFonts w:ascii="Times New Roman" w:hAnsi="Times New Roman" w:cs="Times New Roman"/>
          <w:b/>
          <w:sz w:val="24"/>
          <w:szCs w:val="24"/>
        </w:rPr>
        <w:t xml:space="preserve"> na wykonanie kontroli okresowej obiektów budowlanych i budowli hydrotechnicznych w Porcie Morskim Kołobrzeg wraz </w:t>
      </w:r>
      <w:r w:rsidRPr="00717C31">
        <w:rPr>
          <w:rFonts w:ascii="Times New Roman" w:hAnsi="Times New Roman" w:cs="Times New Roman"/>
          <w:b/>
          <w:sz w:val="24"/>
          <w:szCs w:val="24"/>
        </w:rPr>
        <w:br/>
        <w:t xml:space="preserve">z wykonaniem sprawdzonych sprawozdań z badania dna i sondaży głębokości dna </w:t>
      </w:r>
      <w:r w:rsidRPr="00717C31">
        <w:rPr>
          <w:rFonts w:ascii="Times New Roman" w:hAnsi="Times New Roman" w:cs="Times New Roman"/>
          <w:b/>
          <w:bCs/>
          <w:sz w:val="24"/>
          <w:szCs w:val="24"/>
        </w:rPr>
        <w:t>oraz wydobycie przeszkód podwodnych wraz z wydaniem atestów czystości dna,</w:t>
      </w:r>
    </w:p>
    <w:p w14:paraId="0CED1B62" w14:textId="77777777" w:rsidR="009E62EF" w:rsidRPr="00717C31" w:rsidRDefault="009E62EF" w:rsidP="00597D88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BF7CA" w14:textId="50BF24E1" w:rsidR="00717C31" w:rsidRPr="00717C31" w:rsidRDefault="00717C31" w:rsidP="009E62E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717C31">
        <w:rPr>
          <w:rFonts w:ascii="Times New Roman" w:hAnsi="Times New Roman" w:cs="Times New Roman"/>
          <w:sz w:val="24"/>
          <w:szCs w:val="24"/>
        </w:rPr>
        <w:t>działając w imieniu wykonawcy:……………………………………….…</w:t>
      </w:r>
      <w:r w:rsidR="00E42FE3">
        <w:rPr>
          <w:rFonts w:ascii="Times New Roman" w:hAnsi="Times New Roman" w:cs="Times New Roman"/>
          <w:sz w:val="24"/>
          <w:szCs w:val="24"/>
        </w:rPr>
        <w:t>…………..</w:t>
      </w:r>
      <w:r w:rsidRPr="00717C31">
        <w:rPr>
          <w:rFonts w:ascii="Times New Roman" w:hAnsi="Times New Roman" w:cs="Times New Roman"/>
          <w:sz w:val="24"/>
          <w:szCs w:val="24"/>
        </w:rPr>
        <w:t>………</w:t>
      </w:r>
    </w:p>
    <w:p w14:paraId="13208E37" w14:textId="4FEEDAD2" w:rsidR="00E42FE3" w:rsidRPr="00E42FE3" w:rsidRDefault="00E42FE3" w:rsidP="009E62E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 i a</w:t>
      </w:r>
      <w:r w:rsidRPr="00E42FE3">
        <w:rPr>
          <w:rFonts w:ascii="Times New Roman" w:hAnsi="Times New Roman" w:cs="Times New Roman"/>
          <w:sz w:val="24"/>
          <w:szCs w:val="24"/>
        </w:rPr>
        <w:t xml:space="preserve">dres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42FE3">
        <w:rPr>
          <w:rFonts w:ascii="Times New Roman" w:hAnsi="Times New Roman" w:cs="Times New Roman"/>
          <w:sz w:val="24"/>
          <w:szCs w:val="24"/>
        </w:rPr>
        <w:t>ykonawcy:………………………………………………………………….</w:t>
      </w:r>
    </w:p>
    <w:p w14:paraId="103DFEA4" w14:textId="69DAC95C" w:rsidR="00E42FE3" w:rsidRPr="00E42FE3" w:rsidRDefault="00E42FE3" w:rsidP="009E62EF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E42FE3">
        <w:rPr>
          <w:rFonts w:ascii="Times New Roman" w:hAnsi="Times New Roman" w:cs="Times New Roman"/>
          <w:sz w:val="24"/>
          <w:szCs w:val="24"/>
        </w:rPr>
        <w:t>REGON ….............................................. NIP/PESEL ................................................................</w:t>
      </w:r>
    </w:p>
    <w:p w14:paraId="112E3C2B" w14:textId="77777777" w:rsidR="00E42FE3" w:rsidRPr="00717C31" w:rsidRDefault="00E42FE3" w:rsidP="00597D8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A5BE656" w14:textId="2EE9D8E8" w:rsidR="00597D88" w:rsidRPr="00597D88" w:rsidRDefault="00597D88" w:rsidP="00F42431">
      <w:pPr>
        <w:pStyle w:val="Akapitzlist"/>
        <w:spacing w:after="0" w:line="240" w:lineRule="exac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D88">
        <w:rPr>
          <w:rFonts w:ascii="Times New Roman" w:hAnsi="Times New Roman" w:cs="Times New Roman"/>
          <w:bCs/>
          <w:sz w:val="24"/>
          <w:szCs w:val="24"/>
        </w:rPr>
        <w:t>Oświadczam, że nie podlegam wykluczeniu z postępowania, na podstawie art. 7 ust. 1 ustawy z 13 kwietnia 2022 roku</w:t>
      </w:r>
      <w:r w:rsidRPr="00597D88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  <w:r w:rsidRPr="00597D88">
        <w:rPr>
          <w:rFonts w:ascii="Times New Roman" w:hAnsi="Times New Roman" w:cs="Times New Roman"/>
          <w:bCs/>
          <w:sz w:val="24"/>
          <w:szCs w:val="24"/>
        </w:rPr>
        <w:t>o szczególnych rozwiązaniach w zakresie przeciwdziałania wspieraniu agresji na Ukrainę oraz służących ochronie bezpieczeństwa narodowego;</w:t>
      </w:r>
      <w:r w:rsidRPr="00597D88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</w:p>
    <w:p w14:paraId="4A17C4C8" w14:textId="77777777" w:rsidR="00597D88" w:rsidRDefault="00597D88" w:rsidP="00597D8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EAC7405" w14:textId="77777777" w:rsidR="00597D88" w:rsidRPr="00597D88" w:rsidRDefault="00597D88" w:rsidP="009E62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7D88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8EBBEC7" w14:textId="77777777" w:rsidR="00597D88" w:rsidRPr="00597D88" w:rsidRDefault="00597D88" w:rsidP="009E62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7D88">
        <w:rPr>
          <w:rFonts w:ascii="Times New Roman" w:hAnsi="Times New Roman" w:cs="Times New Roman"/>
          <w:sz w:val="24"/>
          <w:szCs w:val="24"/>
        </w:rPr>
        <w:t xml:space="preserve">imię, nazwisko i podpis </w:t>
      </w:r>
    </w:p>
    <w:p w14:paraId="1702C5C4" w14:textId="77777777" w:rsidR="00597D88" w:rsidRPr="00597D88" w:rsidRDefault="00597D88" w:rsidP="00597D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7D88">
        <w:rPr>
          <w:rFonts w:ascii="Times New Roman" w:hAnsi="Times New Roman" w:cs="Times New Roman"/>
          <w:sz w:val="24"/>
          <w:szCs w:val="24"/>
        </w:rPr>
        <w:t xml:space="preserve">Wykonawcy </w:t>
      </w:r>
    </w:p>
    <w:p w14:paraId="6069B223" w14:textId="77777777" w:rsidR="00597D88" w:rsidRPr="00597D88" w:rsidRDefault="00597D88" w:rsidP="00597D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D88">
        <w:rPr>
          <w:rFonts w:ascii="Times New Roman" w:hAnsi="Times New Roman" w:cs="Times New Roman"/>
          <w:sz w:val="24"/>
          <w:szCs w:val="24"/>
        </w:rPr>
        <w:t>miejscowość ……………… dnia …………</w:t>
      </w:r>
    </w:p>
    <w:sectPr w:rsidR="00597D88" w:rsidRPr="0059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9069" w14:textId="77777777" w:rsidR="00A976AF" w:rsidRDefault="00A976AF" w:rsidP="00717C31">
      <w:pPr>
        <w:spacing w:after="0" w:line="240" w:lineRule="auto"/>
      </w:pPr>
      <w:r>
        <w:separator/>
      </w:r>
    </w:p>
  </w:endnote>
  <w:endnote w:type="continuationSeparator" w:id="0">
    <w:p w14:paraId="43CD2FEB" w14:textId="77777777" w:rsidR="00A976AF" w:rsidRDefault="00A976AF" w:rsidP="0071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EF58" w14:textId="77777777" w:rsidR="00A976AF" w:rsidRDefault="00A976AF" w:rsidP="00717C31">
      <w:pPr>
        <w:spacing w:after="0" w:line="240" w:lineRule="auto"/>
      </w:pPr>
      <w:r>
        <w:separator/>
      </w:r>
    </w:p>
  </w:footnote>
  <w:footnote w:type="continuationSeparator" w:id="0">
    <w:p w14:paraId="0D772CB5" w14:textId="77777777" w:rsidR="00A976AF" w:rsidRDefault="00A976AF" w:rsidP="00717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8E5"/>
    <w:multiLevelType w:val="hybridMultilevel"/>
    <w:tmpl w:val="FE384890"/>
    <w:lvl w:ilvl="0" w:tplc="2BCC85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42F85E22"/>
    <w:multiLevelType w:val="hybridMultilevel"/>
    <w:tmpl w:val="E8A20F2E"/>
    <w:lvl w:ilvl="0" w:tplc="D1B0C870">
      <w:start w:val="1"/>
      <w:numFmt w:val="decimal"/>
      <w:lvlText w:val="%1)"/>
      <w:lvlJc w:val="left"/>
      <w:pPr>
        <w:ind w:left="86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44670"/>
    <w:multiLevelType w:val="hybridMultilevel"/>
    <w:tmpl w:val="33F0E07E"/>
    <w:lvl w:ilvl="0" w:tplc="ACFA85F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F0F16"/>
    <w:multiLevelType w:val="hybridMultilevel"/>
    <w:tmpl w:val="570CE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96507">
    <w:abstractNumId w:val="7"/>
  </w:num>
  <w:num w:numId="2" w16cid:durableId="280957988">
    <w:abstractNumId w:val="3"/>
  </w:num>
  <w:num w:numId="3" w16cid:durableId="1238049918">
    <w:abstractNumId w:val="1"/>
  </w:num>
  <w:num w:numId="4" w16cid:durableId="1223446397">
    <w:abstractNumId w:val="6"/>
  </w:num>
  <w:num w:numId="5" w16cid:durableId="459806122">
    <w:abstractNumId w:val="2"/>
  </w:num>
  <w:num w:numId="6" w16cid:durableId="1800217987">
    <w:abstractNumId w:val="5"/>
  </w:num>
  <w:num w:numId="7" w16cid:durableId="634681981">
    <w:abstractNumId w:val="4"/>
  </w:num>
  <w:num w:numId="8" w16cid:durableId="92256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F0"/>
    <w:rsid w:val="000F5197"/>
    <w:rsid w:val="0017062D"/>
    <w:rsid w:val="001D7C8C"/>
    <w:rsid w:val="002D46F0"/>
    <w:rsid w:val="003A3074"/>
    <w:rsid w:val="004033B3"/>
    <w:rsid w:val="00416564"/>
    <w:rsid w:val="00597D88"/>
    <w:rsid w:val="005F6C87"/>
    <w:rsid w:val="0070106B"/>
    <w:rsid w:val="00717C31"/>
    <w:rsid w:val="007262E2"/>
    <w:rsid w:val="007B51E5"/>
    <w:rsid w:val="009E62EF"/>
    <w:rsid w:val="00A976AF"/>
    <w:rsid w:val="00C21FA7"/>
    <w:rsid w:val="00CB6353"/>
    <w:rsid w:val="00D41FB4"/>
    <w:rsid w:val="00D777AB"/>
    <w:rsid w:val="00E03333"/>
    <w:rsid w:val="00E2426D"/>
    <w:rsid w:val="00E42FE3"/>
    <w:rsid w:val="00F42431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F340"/>
  <w15:chartTrackingRefBased/>
  <w15:docId w15:val="{D684CE14-465E-48D3-8798-94D2310F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4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6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6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6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6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6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6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6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6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6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6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6F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7C3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7C3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7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ZPMK</dc:creator>
  <cp:keywords/>
  <dc:description/>
  <cp:lastModifiedBy>Jacek JK. Kasprzak</cp:lastModifiedBy>
  <cp:revision>5</cp:revision>
  <dcterms:created xsi:type="dcterms:W3CDTF">2025-04-25T11:24:00Z</dcterms:created>
  <dcterms:modified xsi:type="dcterms:W3CDTF">2025-04-29T11:41:00Z</dcterms:modified>
</cp:coreProperties>
</file>